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82" w:rsidRDefault="00EB0F15">
      <w:bookmarkStart w:id="0" w:name="_GoBack"/>
      <w:bookmarkEnd w:id="0"/>
      <w:r>
        <w:t>3</w:t>
      </w:r>
      <w:r w:rsidR="002C5887">
        <w:t xml:space="preserve"> Research </w:t>
      </w:r>
      <w:proofErr w:type="gramStart"/>
      <w:r w:rsidR="002C5887">
        <w:t>Assignment</w:t>
      </w:r>
      <w:proofErr w:type="gramEnd"/>
    </w:p>
    <w:p w:rsidR="002C5887" w:rsidRDefault="004C435A">
      <w:r>
        <w:t>March 21</w:t>
      </w:r>
      <w:r w:rsidR="002C5887">
        <w:t>, 2014 Pages 1412-1413</w:t>
      </w:r>
    </w:p>
    <w:p w:rsidR="002C5887" w:rsidRDefault="002C5887"/>
    <w:p w:rsidR="002C5887" w:rsidRDefault="002C5887" w:rsidP="002C5887">
      <w:pPr>
        <w:pStyle w:val="ListParagraph"/>
        <w:numPr>
          <w:ilvl w:val="0"/>
          <w:numId w:val="1"/>
        </w:numPr>
      </w:pPr>
      <w:r>
        <w:t xml:space="preserve">On page 1412, Evaluating Newspapers and Periodicals </w:t>
      </w:r>
      <w:proofErr w:type="gramStart"/>
      <w:r>
        <w:t>is</w:t>
      </w:r>
      <w:proofErr w:type="gramEnd"/>
      <w:r>
        <w:t xml:space="preserve"> discussed. What is a periodical?</w:t>
      </w:r>
      <w:r w:rsidR="008E375F">
        <w:t xml:space="preserve"> (2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 xml:space="preserve">What are the things we need to pay attention to when deciding whether or not to use certain newspapers or </w:t>
      </w:r>
      <w:proofErr w:type="gramStart"/>
      <w:r>
        <w:t>periodicals.</w:t>
      </w:r>
      <w:proofErr w:type="gramEnd"/>
      <w:r w:rsidR="008E375F">
        <w:t xml:space="preserve"> (2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>Read the Newspaper Article named “Books of the Times”.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>Summarize the Newspaper Article.</w:t>
      </w:r>
      <w:r w:rsidR="008E375F">
        <w:t xml:space="preserve"> (10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>Is the article (review) still useful even though it is old?</w:t>
      </w:r>
      <w:r w:rsidR="008E375F">
        <w:t xml:space="preserve"> (2 </w:t>
      </w:r>
      <w:proofErr w:type="spellStart"/>
      <w:r w:rsidR="008E375F">
        <w:t>pts</w:t>
      </w:r>
      <w:proofErr w:type="spellEnd"/>
      <w:r w:rsidR="008E375F">
        <w:t>)</w:t>
      </w:r>
      <w:r>
        <w:t xml:space="preserve"> Explain.</w:t>
      </w:r>
      <w:r w:rsidR="008E375F">
        <w:t xml:space="preserve"> (5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 xml:space="preserve">Which words from this review would you quote if you were writing a paper on </w:t>
      </w:r>
      <w:r>
        <w:rPr>
          <w:u w:val="single"/>
        </w:rPr>
        <w:t>1984</w:t>
      </w:r>
      <w:r>
        <w:t>?</w:t>
      </w:r>
      <w:r w:rsidR="008E375F">
        <w:t xml:space="preserve"> (5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>On page 1413, Choosing Credible Books is discussed. What should we pay attention to when deciding whether or not to use certain nonfiction books?</w:t>
      </w:r>
      <w:r w:rsidR="008E375F">
        <w:t xml:space="preserve"> (5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 xml:space="preserve">Under the heading </w:t>
      </w:r>
      <w:proofErr w:type="gramStart"/>
      <w:r>
        <w:t>Evaluate</w:t>
      </w:r>
      <w:proofErr w:type="gramEnd"/>
      <w:r>
        <w:t xml:space="preserve"> a Nonfiction Book, you see an index. Would these pages from a book called </w:t>
      </w:r>
      <w:r>
        <w:rPr>
          <w:u w:val="single"/>
        </w:rPr>
        <w:t>Orwell: Rebel with Conflicting Causes</w:t>
      </w:r>
      <w:r>
        <w:t xml:space="preserve"> </w:t>
      </w:r>
      <w:proofErr w:type="gramStart"/>
      <w:r>
        <w:t>be</w:t>
      </w:r>
      <w:proofErr w:type="gramEnd"/>
      <w:r>
        <w:t xml:space="preserve"> useful to someone researching whether </w:t>
      </w:r>
      <w:r>
        <w:rPr>
          <w:u w:val="single"/>
        </w:rPr>
        <w:t>1984</w:t>
      </w:r>
      <w:r>
        <w:t xml:space="preserve"> is a statement of protest?</w:t>
      </w:r>
      <w:r w:rsidR="008E375F">
        <w:t xml:space="preserve"> (2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 xml:space="preserve">What chapters and/or page numbers might be most useful for the reader who wants to gain insights into </w:t>
      </w:r>
      <w:r>
        <w:rPr>
          <w:u w:val="single"/>
        </w:rPr>
        <w:t>1984</w:t>
      </w:r>
      <w:r>
        <w:t xml:space="preserve"> as well as into Orwell’s life and times?</w:t>
      </w:r>
      <w:r w:rsidR="008E375F">
        <w:t xml:space="preserve"> (5 pts)</w:t>
      </w:r>
    </w:p>
    <w:sectPr w:rsidR="002C5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1305C"/>
    <w:multiLevelType w:val="hybridMultilevel"/>
    <w:tmpl w:val="F5E26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87"/>
    <w:rsid w:val="002C5887"/>
    <w:rsid w:val="004C435A"/>
    <w:rsid w:val="00742A82"/>
    <w:rsid w:val="00755091"/>
    <w:rsid w:val="008E375F"/>
    <w:rsid w:val="00EB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2</cp:revision>
  <dcterms:created xsi:type="dcterms:W3CDTF">2014-03-20T22:29:00Z</dcterms:created>
  <dcterms:modified xsi:type="dcterms:W3CDTF">2014-03-20T22:29:00Z</dcterms:modified>
</cp:coreProperties>
</file>